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6A" w:rsidRPr="005A3F6A" w:rsidRDefault="005A3F6A" w:rsidP="005A3F6A">
      <w:pPr>
        <w:jc w:val="center"/>
        <w:rPr>
          <w:rFonts w:eastAsia="Arial" w:cs="Arial"/>
          <w:b/>
          <w:sz w:val="28"/>
          <w:szCs w:val="28"/>
          <w:lang w:eastAsia="ar-SA"/>
        </w:rPr>
      </w:pPr>
      <w:r w:rsidRPr="005A3F6A">
        <w:rPr>
          <w:rFonts w:eastAsia="Arial" w:cs="Arial"/>
          <w:b/>
          <w:sz w:val="28"/>
          <w:szCs w:val="28"/>
          <w:lang w:eastAsia="ar-SA"/>
        </w:rPr>
        <w:t>Справка-расчет</w:t>
      </w:r>
    </w:p>
    <w:p w:rsidR="005A3F6A" w:rsidRPr="005A3F6A" w:rsidRDefault="005A3F6A" w:rsidP="005A3F6A">
      <w:pPr>
        <w:jc w:val="center"/>
        <w:rPr>
          <w:rFonts w:eastAsia="Arial" w:cs="Arial"/>
          <w:b/>
          <w:sz w:val="28"/>
          <w:szCs w:val="28"/>
          <w:lang w:eastAsia="ar-SA"/>
        </w:rPr>
      </w:pPr>
      <w:r w:rsidRPr="005A3F6A">
        <w:rPr>
          <w:b/>
          <w:sz w:val="28"/>
          <w:szCs w:val="28"/>
        </w:rPr>
        <w:t>на предоставление субсидии</w:t>
      </w:r>
      <w:r w:rsidRPr="005A3F6A">
        <w:rPr>
          <w:rFonts w:eastAsia="Arial" w:cs="Arial"/>
          <w:b/>
          <w:sz w:val="28"/>
          <w:szCs w:val="28"/>
          <w:lang w:eastAsia="ar-SA"/>
        </w:rPr>
        <w:t xml:space="preserve"> </w:t>
      </w:r>
      <w:r w:rsidRPr="005A3F6A">
        <w:rPr>
          <w:b/>
          <w:sz w:val="28"/>
          <w:szCs w:val="28"/>
        </w:rPr>
        <w:t xml:space="preserve">на оказание несвязанной поддержки </w:t>
      </w:r>
      <w:r w:rsidRPr="005A3F6A">
        <w:rPr>
          <w:b/>
          <w:spacing w:val="-4"/>
          <w:sz w:val="28"/>
          <w:szCs w:val="28"/>
        </w:rPr>
        <w:t>в области растениеводства</w:t>
      </w:r>
      <w:r w:rsidRPr="005A3F6A">
        <w:rPr>
          <w:b/>
          <w:sz w:val="28"/>
        </w:rPr>
        <w:t xml:space="preserve"> </w:t>
      </w:r>
      <w:r w:rsidRPr="005A3F6A">
        <w:rPr>
          <w:rFonts w:eastAsia="Arial" w:cs="Arial"/>
          <w:b/>
          <w:sz w:val="28"/>
          <w:szCs w:val="28"/>
          <w:lang w:eastAsia="ar-SA"/>
        </w:rPr>
        <w:t>в _________ году</w:t>
      </w:r>
    </w:p>
    <w:p w:rsidR="005A3F6A" w:rsidRPr="005A3F6A" w:rsidRDefault="005A3F6A" w:rsidP="005A3F6A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ar-SA"/>
        </w:rPr>
      </w:pPr>
      <w:r w:rsidRPr="005A3F6A">
        <w:rPr>
          <w:rFonts w:eastAsia="Calibri"/>
          <w:sz w:val="28"/>
          <w:szCs w:val="28"/>
          <w:lang w:eastAsia="ar-SA"/>
        </w:rPr>
        <w:t>по ___________________________________________________________________________________________</w:t>
      </w:r>
    </w:p>
    <w:p w:rsidR="005A3F6A" w:rsidRPr="005A3F6A" w:rsidRDefault="005A3F6A" w:rsidP="005A3F6A">
      <w:pPr>
        <w:suppressAutoHyphens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ar-SA"/>
        </w:rPr>
      </w:pPr>
      <w:r w:rsidRPr="005A3F6A">
        <w:rPr>
          <w:rFonts w:eastAsia="Calibri"/>
          <w:sz w:val="24"/>
          <w:szCs w:val="24"/>
          <w:lang w:eastAsia="ar-SA"/>
        </w:rPr>
        <w:t>(полное наименование получателя субсидии, муниципальное образование)</w:t>
      </w:r>
    </w:p>
    <w:p w:rsidR="005A3F6A" w:rsidRPr="005A3F6A" w:rsidRDefault="005A3F6A" w:rsidP="005A3F6A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ar-SA"/>
        </w:rPr>
      </w:pPr>
      <w:r w:rsidRPr="005A3F6A">
        <w:rPr>
          <w:rFonts w:eastAsia="Calibri"/>
          <w:sz w:val="28"/>
          <w:szCs w:val="28"/>
          <w:lang w:eastAsia="ar-SA"/>
        </w:rPr>
        <w:t>__________________________________________________________________________</w:t>
      </w:r>
    </w:p>
    <w:p w:rsidR="005A3F6A" w:rsidRPr="005A3F6A" w:rsidRDefault="005A3F6A" w:rsidP="005A3F6A">
      <w:pPr>
        <w:suppressAutoHyphens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ar-SA"/>
        </w:rPr>
      </w:pPr>
      <w:r w:rsidRPr="005A3F6A">
        <w:rPr>
          <w:rFonts w:eastAsia="Calibri"/>
          <w:sz w:val="24"/>
          <w:szCs w:val="24"/>
          <w:lang w:eastAsia="ar-SA"/>
        </w:rPr>
        <w:t xml:space="preserve">(вид деятельности сельскохозяйственного товаропроизводителя по </w:t>
      </w:r>
      <w:hyperlink r:id="rId4" w:history="1">
        <w:r w:rsidRPr="005A3F6A">
          <w:rPr>
            <w:rFonts w:eastAsia="Calibri"/>
            <w:sz w:val="24"/>
            <w:szCs w:val="24"/>
            <w:lang w:eastAsia="ar-SA"/>
          </w:rPr>
          <w:t>ОКВЭД</w:t>
        </w:r>
      </w:hyperlink>
      <w:r w:rsidRPr="005A3F6A">
        <w:rPr>
          <w:sz w:val="24"/>
          <w:szCs w:val="24"/>
        </w:rPr>
        <w:t xml:space="preserve"> согласно выписки ЕГРЮЛ (ЕГРИП))</w:t>
      </w:r>
    </w:p>
    <w:p w:rsidR="005A3F6A" w:rsidRPr="005A3F6A" w:rsidRDefault="005A3F6A" w:rsidP="005A3F6A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ar-SA"/>
        </w:rPr>
      </w:pPr>
      <w:r w:rsidRPr="005A3F6A">
        <w:rPr>
          <w:rFonts w:eastAsia="Calibri"/>
          <w:sz w:val="28"/>
          <w:szCs w:val="28"/>
          <w:lang w:eastAsia="ar-SA"/>
        </w:rPr>
        <w:t xml:space="preserve"> </w:t>
      </w: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275"/>
        <w:gridCol w:w="1134"/>
        <w:gridCol w:w="1418"/>
        <w:gridCol w:w="1984"/>
        <w:gridCol w:w="2127"/>
        <w:gridCol w:w="1701"/>
        <w:gridCol w:w="1559"/>
        <w:gridCol w:w="1843"/>
      </w:tblGrid>
      <w:tr w:rsidR="005A3F6A" w:rsidRPr="005A3F6A" w:rsidTr="005C7700">
        <w:trPr>
          <w:trHeight w:val="2024"/>
        </w:trPr>
        <w:tc>
          <w:tcPr>
            <w:tcW w:w="198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t xml:space="preserve">Наименование </w:t>
            </w:r>
            <w:proofErr w:type="spellStart"/>
            <w:proofErr w:type="gramStart"/>
            <w:r w:rsidRPr="005A3F6A">
              <w:t>сельскохозяйствен-ных</w:t>
            </w:r>
            <w:proofErr w:type="spellEnd"/>
            <w:proofErr w:type="gramEnd"/>
            <w:r w:rsidRPr="005A3F6A">
              <w:t xml:space="preserve"> культур (культуры)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Ставка субсидии (на 1 гектар посевной площади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(рублей)</w:t>
            </w:r>
          </w:p>
        </w:tc>
        <w:tc>
          <w:tcPr>
            <w:tcW w:w="1134" w:type="dxa"/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Посевная площадь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(га)</w:t>
            </w:r>
          </w:p>
        </w:tc>
        <w:tc>
          <w:tcPr>
            <w:tcW w:w="1418" w:type="dxa"/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Повышающий коэффициент*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 xml:space="preserve">Застрахованная площадь или площадь на которой проведено </w:t>
            </w:r>
            <w:proofErr w:type="spellStart"/>
            <w:r w:rsidRPr="005A3F6A">
              <w:rPr>
                <w:rFonts w:eastAsia="Calibri"/>
                <w:lang w:eastAsia="ar-SA"/>
              </w:rPr>
              <w:t>фосфоритование</w:t>
            </w:r>
            <w:proofErr w:type="spellEnd"/>
            <w:r w:rsidRPr="005A3F6A">
              <w:rPr>
                <w:rFonts w:eastAsia="Calibri"/>
                <w:lang w:eastAsia="ar-SA"/>
              </w:rPr>
              <w:t xml:space="preserve"> и (или) гипсование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Потребность в субсидиях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(гр.2 x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 гр. 3 – гр.5)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+ гр. 2x гр. 5 x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гр. 4)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(рублей)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t>Размер субсидии, ранее полученной в текущем году (рублей)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Размер субсидии, подлежащей к выплате в текущем году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(гр. 6 - гр. 7)</w:t>
            </w:r>
          </w:p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lang w:eastAsia="ar-SA"/>
              </w:rPr>
              <w:t>(рублей)</w:t>
            </w:r>
          </w:p>
        </w:tc>
        <w:tc>
          <w:tcPr>
            <w:tcW w:w="1843" w:type="dxa"/>
            <w:vAlign w:val="center"/>
          </w:tcPr>
          <w:p w:rsidR="005A3F6A" w:rsidRPr="005A3F6A" w:rsidRDefault="005A3F6A" w:rsidP="005C7700">
            <w:pPr>
              <w:autoSpaceDE w:val="0"/>
              <w:autoSpaceDN w:val="0"/>
              <w:adjustRightInd w:val="0"/>
              <w:jc w:val="center"/>
            </w:pPr>
            <w:r w:rsidRPr="005A3F6A">
              <w:t>Размер субсидии к перечислению</w:t>
            </w:r>
          </w:p>
          <w:p w:rsidR="005A3F6A" w:rsidRPr="005A3F6A" w:rsidRDefault="005A3F6A" w:rsidP="005C7700">
            <w:pPr>
              <w:autoSpaceDE w:val="0"/>
              <w:autoSpaceDN w:val="0"/>
              <w:adjustRightInd w:val="0"/>
              <w:jc w:val="center"/>
            </w:pPr>
            <w:r w:rsidRPr="005A3F6A">
              <w:t>(рублей)**</w:t>
            </w:r>
          </w:p>
          <w:p w:rsidR="005A3F6A" w:rsidRPr="005A3F6A" w:rsidRDefault="005A3F6A" w:rsidP="005C77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A3F6A" w:rsidRPr="005A3F6A" w:rsidTr="005C7700">
        <w:trPr>
          <w:trHeight w:val="287"/>
        </w:trPr>
        <w:tc>
          <w:tcPr>
            <w:tcW w:w="19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</w:tcPr>
          <w:p w:rsidR="005A3F6A" w:rsidRPr="005A3F6A" w:rsidRDefault="005A3F6A" w:rsidP="005C77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F6A">
              <w:rPr>
                <w:sz w:val="24"/>
                <w:szCs w:val="24"/>
              </w:rPr>
              <w:t>9</w:t>
            </w:r>
          </w:p>
        </w:tc>
      </w:tr>
      <w:tr w:rsidR="005A3F6A" w:rsidRPr="005A3F6A" w:rsidTr="005C7700">
        <w:trPr>
          <w:trHeight w:val="610"/>
        </w:trPr>
        <w:tc>
          <w:tcPr>
            <w:tcW w:w="19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5A3F6A" w:rsidRPr="005A3F6A" w:rsidRDefault="005A3F6A" w:rsidP="005C770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5A3F6A" w:rsidRPr="005A3F6A" w:rsidTr="005C7700">
        <w:trPr>
          <w:trHeight w:val="592"/>
        </w:trPr>
        <w:tc>
          <w:tcPr>
            <w:tcW w:w="19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A3F6A">
              <w:rPr>
                <w:rFonts w:eastAsia="Calibri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5A3F6A">
              <w:rPr>
                <w:rFonts w:eastAsia="Calibri"/>
                <w:b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1134" w:type="dxa"/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5A3F6A" w:rsidRPr="005A3F6A" w:rsidRDefault="005A3F6A" w:rsidP="005C7700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3F6A" w:rsidRPr="005A3F6A" w:rsidRDefault="005A3F6A" w:rsidP="005C770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A3F6A" w:rsidRPr="005A3F6A" w:rsidRDefault="005A3F6A" w:rsidP="005C77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A3F6A" w:rsidRPr="005A3F6A" w:rsidRDefault="005A3F6A" w:rsidP="005A3F6A">
      <w:pPr>
        <w:rPr>
          <w:rFonts w:eastAsia="Calibri"/>
        </w:rPr>
      </w:pPr>
      <w:r w:rsidRPr="005A3F6A">
        <w:rPr>
          <w:rFonts w:eastAsia="Calibri"/>
        </w:rPr>
        <w:t>Примечание:</w:t>
      </w:r>
    </w:p>
    <w:p w:rsidR="005A3F6A" w:rsidRPr="005A3F6A" w:rsidRDefault="005A3F6A" w:rsidP="005A3F6A">
      <w:pPr>
        <w:rPr>
          <w:rFonts w:eastAsia="Calibri"/>
        </w:rPr>
      </w:pPr>
      <w:r w:rsidRPr="005A3F6A">
        <w:rPr>
          <w:rFonts w:eastAsia="Calibri"/>
        </w:rPr>
        <w:t xml:space="preserve">* не менее 2 для посевных площадей, отраженных в проектно-сметной документации при проведении получателями средств работ по </w:t>
      </w:r>
      <w:proofErr w:type="spellStart"/>
      <w:r w:rsidRPr="005A3F6A">
        <w:rPr>
          <w:rFonts w:eastAsia="Calibri"/>
        </w:rPr>
        <w:t>фосфоритованию</w:t>
      </w:r>
      <w:proofErr w:type="spellEnd"/>
      <w:r w:rsidRPr="005A3F6A">
        <w:rPr>
          <w:rFonts w:eastAsia="Calibri"/>
        </w:rPr>
        <w:t>, и (или) гипсованию посевных площадей;</w:t>
      </w:r>
    </w:p>
    <w:p w:rsidR="005A3F6A" w:rsidRPr="005A3F6A" w:rsidRDefault="005A3F6A" w:rsidP="005A3F6A">
      <w:pPr>
        <w:rPr>
          <w:rFonts w:eastAsia="Calibri"/>
        </w:rPr>
      </w:pPr>
      <w:r w:rsidRPr="005A3F6A">
        <w:rPr>
          <w:rFonts w:eastAsia="Calibri"/>
        </w:rPr>
        <w:t>не менее 1,2 для посевных площадей, в отношении которых получателями средств осуществляется страхование сельскохозяйственных культур.</w:t>
      </w:r>
    </w:p>
    <w:p w:rsidR="005A3F6A" w:rsidRPr="005A3F6A" w:rsidRDefault="005A3F6A" w:rsidP="005A3F6A">
      <w:pPr>
        <w:rPr>
          <w:rFonts w:eastAsia="Calibri"/>
        </w:rPr>
      </w:pPr>
      <w:r w:rsidRPr="005A3F6A">
        <w:rPr>
          <w:rFonts w:eastAsia="Calibri"/>
        </w:rPr>
        <w:t>** Заполняется исполнительно-распорядительным органом муниципального образования в случае расхождения размера субсидии, подлежащей выплате в текущем году и размером субсидии к выплате. Не заполняется исполнительно-распорядительным органом муниципального образования</w:t>
      </w:r>
      <w:r w:rsidRPr="005A3F6A">
        <w:t xml:space="preserve"> и заявителем</w:t>
      </w:r>
      <w:r w:rsidRPr="005A3F6A">
        <w:rPr>
          <w:rFonts w:eastAsia="Calibri"/>
        </w:rPr>
        <w:t>, в случае подачи заявки через многофункциональный центр (МФЦ).</w:t>
      </w:r>
    </w:p>
    <w:p w:rsidR="005A3F6A" w:rsidRPr="005A3F6A" w:rsidRDefault="005A3F6A" w:rsidP="005A3F6A">
      <w:pPr>
        <w:suppressAutoHyphens/>
        <w:autoSpaceDE w:val="0"/>
        <w:rPr>
          <w:rFonts w:eastAsia="Arial"/>
          <w:lang w:eastAsia="ar-SA"/>
        </w:rPr>
      </w:pPr>
      <w:r w:rsidRPr="005A3F6A">
        <w:rPr>
          <w:rFonts w:eastAsia="Arial"/>
          <w:lang w:eastAsia="ar-SA"/>
        </w:rPr>
        <w:t xml:space="preserve">Сумма субсидии не может превышать фактически понесенные затраты на выполнение комплекса </w:t>
      </w:r>
      <w:proofErr w:type="gramStart"/>
      <w:r w:rsidRPr="005A3F6A">
        <w:rPr>
          <w:rFonts w:eastAsia="Arial"/>
          <w:lang w:eastAsia="ar-SA"/>
        </w:rPr>
        <w:t>агротехнологических работ</w:t>
      </w:r>
      <w:proofErr w:type="gramEnd"/>
      <w:r w:rsidRPr="005A3F6A">
        <w:rPr>
          <w:rFonts w:eastAsia="Arial"/>
          <w:lang w:eastAsia="ar-SA"/>
        </w:rPr>
        <w:t xml:space="preserve"> указанных в расшифровке </w:t>
      </w:r>
      <w:r w:rsidRPr="005A3F6A">
        <w:t>фактически произведенных затрат</w:t>
      </w:r>
    </w:p>
    <w:p w:rsidR="005A3F6A" w:rsidRPr="005A3F6A" w:rsidRDefault="005A3F6A" w:rsidP="005A3F6A">
      <w:pPr>
        <w:suppressAutoHyphens/>
        <w:autoSpaceDE w:val="0"/>
        <w:rPr>
          <w:rFonts w:eastAsia="Arial"/>
          <w:lang w:eastAsia="ar-SA"/>
        </w:rPr>
      </w:pPr>
    </w:p>
    <w:p w:rsidR="005A3F6A" w:rsidRPr="005A3F6A" w:rsidRDefault="005A3F6A" w:rsidP="005A3F6A">
      <w:pPr>
        <w:suppressAutoHyphens/>
        <w:autoSpaceDE w:val="0"/>
        <w:rPr>
          <w:rFonts w:eastAsia="Arial"/>
          <w:sz w:val="24"/>
          <w:szCs w:val="24"/>
          <w:lang w:eastAsia="ar-SA"/>
        </w:rPr>
      </w:pPr>
    </w:p>
    <w:p w:rsidR="005A3F6A" w:rsidRPr="005A3F6A" w:rsidRDefault="005A3F6A" w:rsidP="005A3F6A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5A3F6A">
        <w:rPr>
          <w:rFonts w:eastAsia="Arial"/>
          <w:sz w:val="24"/>
          <w:szCs w:val="24"/>
          <w:lang w:eastAsia="ar-SA"/>
        </w:rPr>
        <w:t>Руководитель</w:t>
      </w:r>
    </w:p>
    <w:p w:rsidR="005A3F6A" w:rsidRPr="005A3F6A" w:rsidRDefault="005A3F6A" w:rsidP="005A3F6A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5A3F6A">
        <w:rPr>
          <w:rFonts w:eastAsia="Arial"/>
          <w:sz w:val="24"/>
          <w:szCs w:val="24"/>
          <w:lang w:eastAsia="ar-SA"/>
        </w:rPr>
        <w:t>организации _________________________ Ф.И.О.</w:t>
      </w:r>
    </w:p>
    <w:p w:rsidR="005A3F6A" w:rsidRPr="005A3F6A" w:rsidRDefault="005A3F6A" w:rsidP="005A3F6A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5A3F6A">
        <w:rPr>
          <w:rFonts w:eastAsia="Arial"/>
          <w:sz w:val="24"/>
          <w:szCs w:val="24"/>
          <w:lang w:eastAsia="ar-SA"/>
        </w:rPr>
        <w:t xml:space="preserve">                                          (подпись)</w:t>
      </w:r>
    </w:p>
    <w:p w:rsidR="005A3F6A" w:rsidRPr="005A3F6A" w:rsidRDefault="005A3F6A" w:rsidP="005A3F6A">
      <w:pPr>
        <w:suppressAutoHyphens/>
        <w:autoSpaceDE w:val="0"/>
        <w:rPr>
          <w:rFonts w:eastAsia="Arial"/>
          <w:sz w:val="24"/>
          <w:szCs w:val="24"/>
          <w:lang w:eastAsia="ar-SA"/>
        </w:rPr>
      </w:pPr>
    </w:p>
    <w:p w:rsidR="005A3F6A" w:rsidRPr="005A3F6A" w:rsidRDefault="005A3F6A" w:rsidP="005A3F6A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5A3F6A">
        <w:rPr>
          <w:rFonts w:eastAsia="Arial"/>
          <w:sz w:val="24"/>
          <w:szCs w:val="24"/>
          <w:lang w:eastAsia="ar-SA"/>
        </w:rPr>
        <w:t>Дата</w:t>
      </w:r>
    </w:p>
    <w:p w:rsidR="005A3F6A" w:rsidRPr="0041454D" w:rsidRDefault="005A3F6A" w:rsidP="005A3F6A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5A3F6A">
        <w:rPr>
          <w:rFonts w:eastAsia="Arial"/>
          <w:sz w:val="24"/>
          <w:szCs w:val="24"/>
          <w:lang w:eastAsia="ar-SA"/>
        </w:rPr>
        <w:t>М.П. (при наличии)</w:t>
      </w:r>
      <w:bookmarkStart w:id="0" w:name="_GoBack"/>
      <w:bookmarkEnd w:id="0"/>
    </w:p>
    <w:p w:rsidR="00406900" w:rsidRPr="005A3F6A" w:rsidRDefault="00406900" w:rsidP="005A3F6A"/>
    <w:sectPr w:rsidR="00406900" w:rsidRPr="005A3F6A" w:rsidSect="003D3C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6F"/>
    <w:rsid w:val="003D3CF7"/>
    <w:rsid w:val="00406900"/>
    <w:rsid w:val="005A3F6A"/>
    <w:rsid w:val="00D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58FA8-A151-4017-8D97-8DE78BF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5EF674CC51AA032EBF87AF114DEB08E2E706E7928B8ECEB5F0AF1FA8AFB3B68666D07A39441262t23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2020-11-23T07:57:00Z</dcterms:created>
  <dcterms:modified xsi:type="dcterms:W3CDTF">2020-11-23T07:57:00Z</dcterms:modified>
</cp:coreProperties>
</file>