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B5" w:rsidRPr="004276C2" w:rsidRDefault="00A45BB5" w:rsidP="00A45BB5">
      <w:pPr>
        <w:widowControl w:val="0"/>
        <w:tabs>
          <w:tab w:val="left" w:pos="0"/>
        </w:tabs>
        <w:suppressAutoHyphens/>
        <w:autoSpaceDE w:val="0"/>
        <w:autoSpaceDN w:val="0"/>
        <w:jc w:val="center"/>
        <w:rPr>
          <w:sz w:val="28"/>
          <w:szCs w:val="28"/>
        </w:rPr>
      </w:pPr>
      <w:r w:rsidRPr="004276C2">
        <w:rPr>
          <w:sz w:val="28"/>
          <w:szCs w:val="28"/>
        </w:rPr>
        <w:t>РАСШИФРОВКА</w:t>
      </w:r>
    </w:p>
    <w:p w:rsidR="00A45BB5" w:rsidRPr="004276C2" w:rsidRDefault="00A45BB5" w:rsidP="00A45BB5">
      <w:pPr>
        <w:widowControl w:val="0"/>
        <w:tabs>
          <w:tab w:val="left" w:pos="0"/>
        </w:tabs>
        <w:suppressAutoHyphens/>
        <w:autoSpaceDE w:val="0"/>
        <w:autoSpaceDN w:val="0"/>
        <w:jc w:val="center"/>
        <w:rPr>
          <w:sz w:val="28"/>
          <w:szCs w:val="24"/>
        </w:rPr>
      </w:pPr>
      <w:r w:rsidRPr="004276C2">
        <w:rPr>
          <w:sz w:val="28"/>
          <w:szCs w:val="24"/>
        </w:rPr>
        <w:t xml:space="preserve">фактически произведенных затрат </w:t>
      </w:r>
      <w:r w:rsidRPr="004276C2">
        <w:rPr>
          <w:sz w:val="28"/>
          <w:szCs w:val="24"/>
        </w:rPr>
        <w:br/>
        <w:t xml:space="preserve">на выполнение работ хозяйственным способом по текущему </w:t>
      </w:r>
      <w:r w:rsidRPr="004276C2">
        <w:rPr>
          <w:sz w:val="28"/>
          <w:szCs w:val="24"/>
        </w:rPr>
        <w:br/>
        <w:t>ремонту и планировке оросительной системы, расчистке коллекторно-дренажной сети</w:t>
      </w:r>
    </w:p>
    <w:p w:rsidR="00A45BB5" w:rsidRPr="004276C2" w:rsidRDefault="00A45BB5" w:rsidP="00A45BB5">
      <w:pPr>
        <w:widowControl w:val="0"/>
        <w:tabs>
          <w:tab w:val="left" w:pos="0"/>
        </w:tabs>
        <w:suppressAutoHyphens/>
        <w:autoSpaceDE w:val="0"/>
        <w:autoSpaceDN w:val="0"/>
        <w:jc w:val="center"/>
        <w:rPr>
          <w:sz w:val="28"/>
          <w:szCs w:val="24"/>
        </w:rPr>
      </w:pPr>
      <w:r w:rsidRPr="004276C2">
        <w:rPr>
          <w:sz w:val="28"/>
          <w:szCs w:val="24"/>
        </w:rPr>
        <w:t>за _____ год</w:t>
      </w:r>
    </w:p>
    <w:p w:rsidR="00A45BB5" w:rsidRPr="004276C2" w:rsidRDefault="00A45BB5" w:rsidP="00A45BB5">
      <w:pPr>
        <w:widowControl w:val="0"/>
        <w:tabs>
          <w:tab w:val="left" w:pos="0"/>
        </w:tabs>
        <w:suppressAutoHyphens/>
        <w:autoSpaceDE w:val="0"/>
        <w:autoSpaceDN w:val="0"/>
        <w:jc w:val="center"/>
        <w:rPr>
          <w:sz w:val="28"/>
          <w:szCs w:val="28"/>
        </w:rPr>
      </w:pPr>
      <w:r w:rsidRPr="004276C2">
        <w:rPr>
          <w:sz w:val="28"/>
          <w:szCs w:val="28"/>
        </w:rPr>
        <w:t>по ____________________________________________________ района</w:t>
      </w:r>
    </w:p>
    <w:p w:rsidR="00A45BB5" w:rsidRPr="004276C2" w:rsidRDefault="00A45BB5" w:rsidP="00A45BB5">
      <w:pPr>
        <w:widowControl w:val="0"/>
        <w:tabs>
          <w:tab w:val="left" w:pos="0"/>
        </w:tabs>
        <w:suppressAutoHyphens/>
        <w:autoSpaceDE w:val="0"/>
        <w:autoSpaceDN w:val="0"/>
        <w:rPr>
          <w:sz w:val="24"/>
          <w:szCs w:val="16"/>
        </w:rPr>
      </w:pPr>
      <w:r w:rsidRPr="004276C2">
        <w:rPr>
          <w:sz w:val="24"/>
          <w:szCs w:val="16"/>
        </w:rPr>
        <w:t xml:space="preserve">                                                           (полное наименование сельскохозяйственного товаропроизводителя)</w:t>
      </w:r>
    </w:p>
    <w:p w:rsidR="00A45BB5" w:rsidRPr="004276C2" w:rsidRDefault="00A45BB5" w:rsidP="00A45BB5">
      <w:pPr>
        <w:widowControl w:val="0"/>
        <w:tabs>
          <w:tab w:val="left" w:pos="0"/>
        </w:tabs>
        <w:suppressAutoHyphens/>
        <w:autoSpaceDE w:val="0"/>
        <w:autoSpaceDN w:val="0"/>
        <w:ind w:firstLine="709"/>
        <w:jc w:val="center"/>
        <w:rPr>
          <w:sz w:val="22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800"/>
        <w:gridCol w:w="1046"/>
        <w:gridCol w:w="882"/>
        <w:gridCol w:w="964"/>
        <w:gridCol w:w="882"/>
        <w:gridCol w:w="800"/>
        <w:gridCol w:w="412"/>
        <w:gridCol w:w="893"/>
        <w:gridCol w:w="698"/>
        <w:gridCol w:w="721"/>
      </w:tblGrid>
      <w:tr w:rsidR="00A45BB5" w:rsidRPr="004276C2" w:rsidTr="00087668">
        <w:tc>
          <w:tcPr>
            <w:tcW w:w="2047" w:type="dxa"/>
            <w:vMerge w:val="restart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 xml:space="preserve">Наименование </w:t>
            </w:r>
          </w:p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мероприятия</w:t>
            </w:r>
          </w:p>
        </w:tc>
        <w:tc>
          <w:tcPr>
            <w:tcW w:w="1276" w:type="dxa"/>
            <w:vMerge w:val="restart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5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Площадь, всего</w:t>
            </w:r>
          </w:p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5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(гектаров)</w:t>
            </w:r>
          </w:p>
        </w:tc>
        <w:tc>
          <w:tcPr>
            <w:tcW w:w="11656" w:type="dxa"/>
            <w:gridSpan w:val="9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Наименования статей затрат</w:t>
            </w:r>
          </w:p>
        </w:tc>
      </w:tr>
      <w:tr w:rsidR="00A45BB5" w:rsidRPr="004276C2" w:rsidTr="00087668">
        <w:tc>
          <w:tcPr>
            <w:tcW w:w="2047" w:type="dxa"/>
            <w:vMerge/>
          </w:tcPr>
          <w:p w:rsidR="00A45BB5" w:rsidRPr="004276C2" w:rsidRDefault="00A45BB5" w:rsidP="00087668">
            <w:pPr>
              <w:tabs>
                <w:tab w:val="left" w:pos="0"/>
              </w:tabs>
              <w:suppressAutoHyphens/>
            </w:pPr>
          </w:p>
        </w:tc>
        <w:tc>
          <w:tcPr>
            <w:tcW w:w="1276" w:type="dxa"/>
            <w:vMerge/>
          </w:tcPr>
          <w:p w:rsidR="00A45BB5" w:rsidRPr="004276C2" w:rsidRDefault="00A45BB5" w:rsidP="00087668">
            <w:pPr>
              <w:tabs>
                <w:tab w:val="left" w:pos="0"/>
              </w:tabs>
              <w:suppressAutoHyphens/>
              <w:ind w:firstLine="5"/>
            </w:pPr>
          </w:p>
        </w:tc>
        <w:tc>
          <w:tcPr>
            <w:tcW w:w="1701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Оплата труда с отчислениями на социальные нужды</w:t>
            </w:r>
          </w:p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(рублей)</w:t>
            </w:r>
          </w:p>
        </w:tc>
        <w:tc>
          <w:tcPr>
            <w:tcW w:w="1417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Стоимость ленты капельного орошения</w:t>
            </w:r>
          </w:p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(рублей)</w:t>
            </w:r>
          </w:p>
        </w:tc>
        <w:tc>
          <w:tcPr>
            <w:tcW w:w="1559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 xml:space="preserve">Стоимость </w:t>
            </w:r>
            <w:r w:rsidRPr="004276C2">
              <w:rPr>
                <w:spacing w:val="-6"/>
                <w:sz w:val="24"/>
              </w:rPr>
              <w:t>оборудования</w:t>
            </w:r>
          </w:p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(рублей)</w:t>
            </w:r>
          </w:p>
        </w:tc>
        <w:tc>
          <w:tcPr>
            <w:tcW w:w="1418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Стоимость материалов</w:t>
            </w:r>
          </w:p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(рублей)</w:t>
            </w:r>
          </w:p>
        </w:tc>
        <w:tc>
          <w:tcPr>
            <w:tcW w:w="1276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pacing w:val="-4"/>
                <w:sz w:val="24"/>
              </w:rPr>
              <w:t>Стоимость</w:t>
            </w:r>
            <w:r w:rsidRPr="004276C2">
              <w:rPr>
                <w:sz w:val="24"/>
              </w:rPr>
              <w:t xml:space="preserve"> ГСМ</w:t>
            </w:r>
          </w:p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(рублей)</w:t>
            </w:r>
          </w:p>
        </w:tc>
        <w:tc>
          <w:tcPr>
            <w:tcW w:w="607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right="-62"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&lt;**&gt;</w:t>
            </w:r>
          </w:p>
        </w:tc>
        <w:tc>
          <w:tcPr>
            <w:tcW w:w="1437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Стоимость услуг сторонних организаций</w:t>
            </w:r>
          </w:p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(рублей)</w:t>
            </w:r>
          </w:p>
        </w:tc>
        <w:tc>
          <w:tcPr>
            <w:tcW w:w="1101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Всего затрат</w:t>
            </w:r>
          </w:p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(рублей) &lt;*&gt;</w:t>
            </w:r>
          </w:p>
        </w:tc>
        <w:tc>
          <w:tcPr>
            <w:tcW w:w="1140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3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Всего</w:t>
            </w:r>
          </w:p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3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затрат на             1 гектар (рублей)</w:t>
            </w:r>
          </w:p>
        </w:tc>
      </w:tr>
    </w:tbl>
    <w:p w:rsidR="00A45BB5" w:rsidRPr="004276C2" w:rsidRDefault="00A45BB5" w:rsidP="00A45BB5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800"/>
        <w:gridCol w:w="1046"/>
        <w:gridCol w:w="882"/>
        <w:gridCol w:w="964"/>
        <w:gridCol w:w="882"/>
        <w:gridCol w:w="800"/>
        <w:gridCol w:w="412"/>
        <w:gridCol w:w="893"/>
        <w:gridCol w:w="698"/>
        <w:gridCol w:w="721"/>
      </w:tblGrid>
      <w:tr w:rsidR="00A45BB5" w:rsidRPr="004276C2" w:rsidTr="00087668">
        <w:tc>
          <w:tcPr>
            <w:tcW w:w="2047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5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5</w:t>
            </w:r>
          </w:p>
        </w:tc>
        <w:tc>
          <w:tcPr>
            <w:tcW w:w="1418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9</w:t>
            </w:r>
          </w:p>
        </w:tc>
        <w:tc>
          <w:tcPr>
            <w:tcW w:w="1437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10</w:t>
            </w:r>
          </w:p>
        </w:tc>
        <w:tc>
          <w:tcPr>
            <w:tcW w:w="1101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11</w:t>
            </w:r>
          </w:p>
        </w:tc>
        <w:tc>
          <w:tcPr>
            <w:tcW w:w="1140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jc w:val="center"/>
              <w:rPr>
                <w:sz w:val="24"/>
              </w:rPr>
            </w:pPr>
            <w:r w:rsidRPr="004276C2">
              <w:rPr>
                <w:sz w:val="24"/>
              </w:rPr>
              <w:t>12</w:t>
            </w:r>
          </w:p>
        </w:tc>
      </w:tr>
      <w:tr w:rsidR="00A45BB5" w:rsidRPr="004276C2" w:rsidTr="00087668">
        <w:tc>
          <w:tcPr>
            <w:tcW w:w="2047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rPr>
                <w:sz w:val="24"/>
              </w:rPr>
            </w:pPr>
            <w:r w:rsidRPr="004276C2">
              <w:rPr>
                <w:sz w:val="24"/>
              </w:rPr>
              <w:t>Работы по текущему ремонту и планировке оросительной системы, расчистке коллекторно-дренажной сети</w:t>
            </w:r>
          </w:p>
        </w:tc>
        <w:tc>
          <w:tcPr>
            <w:tcW w:w="1276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5"/>
              <w:rPr>
                <w:sz w:val="24"/>
              </w:rPr>
            </w:pPr>
          </w:p>
        </w:tc>
        <w:tc>
          <w:tcPr>
            <w:tcW w:w="1701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rPr>
                <w:sz w:val="24"/>
              </w:rPr>
            </w:pPr>
          </w:p>
        </w:tc>
        <w:tc>
          <w:tcPr>
            <w:tcW w:w="1417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rPr>
                <w:sz w:val="24"/>
              </w:rPr>
            </w:pPr>
          </w:p>
        </w:tc>
        <w:tc>
          <w:tcPr>
            <w:tcW w:w="1559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rPr>
                <w:sz w:val="24"/>
              </w:rPr>
            </w:pPr>
          </w:p>
        </w:tc>
        <w:tc>
          <w:tcPr>
            <w:tcW w:w="1418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rPr>
                <w:sz w:val="24"/>
              </w:rPr>
            </w:pPr>
          </w:p>
        </w:tc>
        <w:tc>
          <w:tcPr>
            <w:tcW w:w="1276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rPr>
                <w:sz w:val="24"/>
              </w:rPr>
            </w:pPr>
          </w:p>
        </w:tc>
        <w:tc>
          <w:tcPr>
            <w:tcW w:w="607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rPr>
                <w:sz w:val="24"/>
              </w:rPr>
            </w:pPr>
          </w:p>
        </w:tc>
        <w:tc>
          <w:tcPr>
            <w:tcW w:w="1437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rPr>
                <w:sz w:val="24"/>
              </w:rPr>
            </w:pPr>
          </w:p>
        </w:tc>
        <w:tc>
          <w:tcPr>
            <w:tcW w:w="1101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rPr>
                <w:sz w:val="24"/>
              </w:rPr>
            </w:pPr>
          </w:p>
        </w:tc>
        <w:tc>
          <w:tcPr>
            <w:tcW w:w="1140" w:type="dxa"/>
          </w:tcPr>
          <w:p w:rsidR="00A45BB5" w:rsidRPr="004276C2" w:rsidRDefault="00A45BB5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ind w:firstLine="20"/>
              <w:rPr>
                <w:sz w:val="24"/>
              </w:rPr>
            </w:pPr>
          </w:p>
        </w:tc>
      </w:tr>
    </w:tbl>
    <w:p w:rsidR="006E3737" w:rsidRDefault="006E3737">
      <w:bookmarkStart w:id="0" w:name="_GoBack"/>
      <w:bookmarkEnd w:id="0"/>
    </w:p>
    <w:sectPr w:rsidR="006E3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7B"/>
    <w:rsid w:val="006E3737"/>
    <w:rsid w:val="00A45BB5"/>
    <w:rsid w:val="00D9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FBE37-F90C-44D0-BD13-E456E29B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2017-07-04T11:26:00Z</dcterms:created>
  <dcterms:modified xsi:type="dcterms:W3CDTF">2017-07-04T11:26:00Z</dcterms:modified>
</cp:coreProperties>
</file>